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FA24CB" w14:textId="77777777" w:rsidR="00B8129F" w:rsidRDefault="00B8129F" w:rsidP="00B8129F">
      <w:pPr>
        <w:spacing w:line="480" w:lineRule="auto"/>
        <w:jc w:val="center"/>
        <w:rPr>
          <w:rFonts w:ascii="Times New Roman" w:hAnsi="Times New Roman" w:cs="Times New Roman"/>
          <w:sz w:val="24"/>
          <w:szCs w:val="24"/>
          <w:lang w:val="en-GB"/>
        </w:rPr>
      </w:pPr>
    </w:p>
    <w:p w14:paraId="04856B93" w14:textId="77777777" w:rsidR="00B8129F" w:rsidRDefault="00B8129F" w:rsidP="00B8129F">
      <w:pPr>
        <w:spacing w:line="480" w:lineRule="auto"/>
        <w:jc w:val="center"/>
        <w:rPr>
          <w:rFonts w:ascii="Times New Roman" w:hAnsi="Times New Roman" w:cs="Times New Roman"/>
          <w:sz w:val="24"/>
          <w:szCs w:val="24"/>
          <w:lang w:val="en-GB"/>
        </w:rPr>
      </w:pPr>
    </w:p>
    <w:p w14:paraId="00E8B5C0" w14:textId="77777777" w:rsidR="00B8129F" w:rsidRDefault="00B8129F" w:rsidP="00B8129F">
      <w:pPr>
        <w:spacing w:line="480" w:lineRule="auto"/>
        <w:jc w:val="center"/>
        <w:rPr>
          <w:rFonts w:ascii="Times New Roman" w:hAnsi="Times New Roman" w:cs="Times New Roman"/>
          <w:sz w:val="24"/>
          <w:szCs w:val="24"/>
          <w:lang w:val="en-GB"/>
        </w:rPr>
      </w:pPr>
    </w:p>
    <w:p w14:paraId="2F400295" w14:textId="77777777" w:rsidR="00B8129F" w:rsidRDefault="00B8129F" w:rsidP="00B8129F">
      <w:pPr>
        <w:spacing w:line="480" w:lineRule="auto"/>
        <w:jc w:val="center"/>
        <w:rPr>
          <w:rFonts w:ascii="Times New Roman" w:hAnsi="Times New Roman" w:cs="Times New Roman"/>
          <w:sz w:val="24"/>
          <w:szCs w:val="24"/>
          <w:lang w:val="en-GB"/>
        </w:rPr>
      </w:pPr>
    </w:p>
    <w:p w14:paraId="0726B4FF" w14:textId="77777777" w:rsidR="00B8129F" w:rsidRDefault="00B8129F" w:rsidP="00B8129F">
      <w:pPr>
        <w:spacing w:line="480" w:lineRule="auto"/>
        <w:jc w:val="center"/>
        <w:rPr>
          <w:rFonts w:ascii="Times New Roman" w:hAnsi="Times New Roman" w:cs="Times New Roman"/>
          <w:sz w:val="24"/>
          <w:szCs w:val="24"/>
          <w:lang w:val="en-GB"/>
        </w:rPr>
      </w:pPr>
    </w:p>
    <w:p w14:paraId="06740D25" w14:textId="77777777" w:rsidR="00B8129F" w:rsidRDefault="00B8129F" w:rsidP="00B8129F">
      <w:pPr>
        <w:spacing w:line="480" w:lineRule="auto"/>
        <w:jc w:val="center"/>
        <w:rPr>
          <w:rFonts w:ascii="Times New Roman" w:hAnsi="Times New Roman" w:cs="Times New Roman"/>
          <w:sz w:val="24"/>
          <w:szCs w:val="24"/>
          <w:lang w:val="en-GB"/>
        </w:rPr>
      </w:pPr>
    </w:p>
    <w:p w14:paraId="1634D5A2" w14:textId="4AF4EE5A" w:rsidR="00B8129F" w:rsidRDefault="00B8129F" w:rsidP="00B8129F">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Challenges</w:t>
      </w:r>
      <w:r w:rsidRPr="00AA5F59">
        <w:rPr>
          <w:rFonts w:ascii="Times New Roman" w:hAnsi="Times New Roman" w:cs="Times New Roman"/>
          <w:sz w:val="24"/>
          <w:szCs w:val="24"/>
        </w:rPr>
        <w:t xml:space="preserve"> and pitfall to virtual team performance</w:t>
      </w:r>
      <w:r>
        <w:rPr>
          <w:rFonts w:ascii="Times New Roman" w:hAnsi="Times New Roman" w:cs="Times New Roman"/>
          <w:sz w:val="24"/>
          <w:szCs w:val="24"/>
          <w:lang w:val="en-GB"/>
        </w:rPr>
        <w:t xml:space="preserve"> </w:t>
      </w:r>
    </w:p>
    <w:p w14:paraId="3168C199" w14:textId="78D49269" w:rsidR="00B8129F" w:rsidRDefault="00B8129F" w:rsidP="00B8129F">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Name of the student </w:t>
      </w:r>
    </w:p>
    <w:p w14:paraId="0E01C154" w14:textId="00AD83FE" w:rsidR="00B8129F" w:rsidRDefault="00B8129F" w:rsidP="00B8129F">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Name of the institution </w:t>
      </w:r>
    </w:p>
    <w:p w14:paraId="1BAD6A30" w14:textId="2E816593" w:rsidR="00B8129F" w:rsidRDefault="00B8129F" w:rsidP="00B8129F">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Subject </w:t>
      </w:r>
    </w:p>
    <w:p w14:paraId="35227CF6" w14:textId="28837855" w:rsidR="00B8129F" w:rsidRPr="00B8129F" w:rsidRDefault="00B8129F" w:rsidP="00B8129F">
      <w:pPr>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t xml:space="preserve">Date </w:t>
      </w:r>
    </w:p>
    <w:p w14:paraId="53D00F9D" w14:textId="77777777" w:rsidR="00B8129F" w:rsidRDefault="00B8129F" w:rsidP="00B8129F">
      <w:pPr>
        <w:spacing w:line="480" w:lineRule="auto"/>
        <w:jc w:val="center"/>
        <w:rPr>
          <w:rFonts w:ascii="Times New Roman" w:hAnsi="Times New Roman" w:cs="Times New Roman"/>
          <w:sz w:val="24"/>
          <w:szCs w:val="24"/>
          <w:lang w:val="en-GB"/>
        </w:rPr>
      </w:pPr>
    </w:p>
    <w:p w14:paraId="78C08249" w14:textId="77777777" w:rsidR="00B8129F" w:rsidRDefault="00B8129F" w:rsidP="00B8129F">
      <w:pPr>
        <w:spacing w:line="480" w:lineRule="auto"/>
        <w:jc w:val="center"/>
        <w:rPr>
          <w:rFonts w:ascii="Times New Roman" w:hAnsi="Times New Roman" w:cs="Times New Roman"/>
          <w:sz w:val="24"/>
          <w:szCs w:val="24"/>
          <w:lang w:val="en-GB"/>
        </w:rPr>
      </w:pPr>
    </w:p>
    <w:p w14:paraId="6AFFEAF5" w14:textId="77777777" w:rsidR="00B8129F" w:rsidRDefault="00B8129F" w:rsidP="00B8129F">
      <w:pPr>
        <w:spacing w:line="480" w:lineRule="auto"/>
        <w:jc w:val="center"/>
        <w:rPr>
          <w:rFonts w:ascii="Times New Roman" w:hAnsi="Times New Roman" w:cs="Times New Roman"/>
          <w:sz w:val="24"/>
          <w:szCs w:val="24"/>
          <w:lang w:val="en-GB"/>
        </w:rPr>
      </w:pPr>
    </w:p>
    <w:p w14:paraId="60C65436" w14:textId="77777777" w:rsidR="00B8129F" w:rsidRDefault="00B8129F" w:rsidP="00B8129F">
      <w:pPr>
        <w:spacing w:line="480" w:lineRule="auto"/>
        <w:jc w:val="center"/>
        <w:rPr>
          <w:rFonts w:ascii="Times New Roman" w:hAnsi="Times New Roman" w:cs="Times New Roman"/>
          <w:sz w:val="24"/>
          <w:szCs w:val="24"/>
          <w:lang w:val="en-GB"/>
        </w:rPr>
      </w:pPr>
    </w:p>
    <w:p w14:paraId="22FC4701" w14:textId="77777777" w:rsidR="00B8129F" w:rsidRDefault="00B8129F" w:rsidP="00B8129F">
      <w:pPr>
        <w:spacing w:line="480" w:lineRule="auto"/>
        <w:jc w:val="center"/>
        <w:rPr>
          <w:rFonts w:ascii="Times New Roman" w:hAnsi="Times New Roman" w:cs="Times New Roman"/>
          <w:sz w:val="24"/>
          <w:szCs w:val="24"/>
          <w:lang w:val="en-GB"/>
        </w:rPr>
      </w:pPr>
    </w:p>
    <w:p w14:paraId="09DFCE85" w14:textId="77777777" w:rsidR="00B8129F" w:rsidRDefault="00B8129F" w:rsidP="00B8129F">
      <w:pPr>
        <w:spacing w:line="480" w:lineRule="auto"/>
        <w:jc w:val="center"/>
        <w:rPr>
          <w:rFonts w:ascii="Times New Roman" w:hAnsi="Times New Roman" w:cs="Times New Roman"/>
          <w:sz w:val="24"/>
          <w:szCs w:val="24"/>
          <w:lang w:val="en-GB"/>
        </w:rPr>
      </w:pPr>
    </w:p>
    <w:p w14:paraId="7D8663B9" w14:textId="77777777" w:rsidR="00B8129F" w:rsidRDefault="00B8129F" w:rsidP="00B8129F">
      <w:pPr>
        <w:spacing w:line="480" w:lineRule="auto"/>
        <w:jc w:val="center"/>
        <w:rPr>
          <w:rFonts w:ascii="Times New Roman" w:hAnsi="Times New Roman" w:cs="Times New Roman"/>
          <w:sz w:val="24"/>
          <w:szCs w:val="24"/>
          <w:lang w:val="en-GB"/>
        </w:rPr>
      </w:pPr>
    </w:p>
    <w:p w14:paraId="210C4077" w14:textId="46DC3431" w:rsidR="00AA5F59" w:rsidRDefault="00C61451" w:rsidP="00B8129F">
      <w:pPr>
        <w:spacing w:line="480" w:lineRule="auto"/>
        <w:jc w:val="center"/>
        <w:rPr>
          <w:rFonts w:ascii="Times New Roman" w:hAnsi="Times New Roman" w:cs="Times New Roman"/>
          <w:sz w:val="24"/>
          <w:szCs w:val="24"/>
        </w:rPr>
      </w:pPr>
      <w:r>
        <w:rPr>
          <w:rFonts w:ascii="Times New Roman" w:hAnsi="Times New Roman" w:cs="Times New Roman"/>
          <w:sz w:val="24"/>
          <w:szCs w:val="24"/>
          <w:lang w:val="en-GB"/>
        </w:rPr>
        <w:lastRenderedPageBreak/>
        <w:t>Challenges</w:t>
      </w:r>
      <w:r w:rsidR="00AA5F59" w:rsidRPr="00AA5F59">
        <w:rPr>
          <w:rFonts w:ascii="Times New Roman" w:hAnsi="Times New Roman" w:cs="Times New Roman"/>
          <w:sz w:val="24"/>
          <w:szCs w:val="24"/>
        </w:rPr>
        <w:t xml:space="preserve"> and pitfall to virtual team performance.</w:t>
      </w:r>
    </w:p>
    <w:p w14:paraId="0264982C" w14:textId="77777777" w:rsidR="00265C72" w:rsidRDefault="00265C72" w:rsidP="00B8129F">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Introduction </w:t>
      </w:r>
    </w:p>
    <w:p w14:paraId="79B39C10" w14:textId="77882BAE" w:rsidR="00C61451" w:rsidRDefault="00EE35E5" w:rsidP="00B8129F">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Changing dynamics in the business world, due to technological advancement, have greatly impacted productivity. Notably, organizations thrive by enhancing efficiency and productivity while minimizing cost. </w:t>
      </w:r>
      <w:r w:rsidR="00265C72">
        <w:rPr>
          <w:rFonts w:ascii="Times New Roman" w:hAnsi="Times New Roman" w:cs="Times New Roman"/>
          <w:sz w:val="24"/>
          <w:szCs w:val="24"/>
          <w:lang w:val="en-GB"/>
        </w:rPr>
        <w:t xml:space="preserve">One of the changes that organizations are fast adopting is virtual workforce. This is a cost cutting measure that enables organizations to save money on the physical premises as well as cut cost in travels and time wastage. It is one of the moves if well implemented by organizations, they gain a cutting edge over their competitors with increased efficiency in production. However, if companies get it wrong from the start, their downfall will be inevitable. Companies should have solid reasons for implementing virtual strategy for them to achieve organizational goals and objectives. </w:t>
      </w:r>
      <w:r w:rsidR="00FA116E">
        <w:rPr>
          <w:rFonts w:ascii="Times New Roman" w:hAnsi="Times New Roman" w:cs="Times New Roman"/>
          <w:sz w:val="24"/>
          <w:szCs w:val="24"/>
          <w:lang w:val="en-GB"/>
        </w:rPr>
        <w:t xml:space="preserve">This paper examines the challenges and pitfalls associated with virtual team performance. </w:t>
      </w:r>
    </w:p>
    <w:p w14:paraId="3E0098B7" w14:textId="5862AED2" w:rsidR="00FA116E" w:rsidRDefault="00FA116E" w:rsidP="00B8129F">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Challenges and pitfalls to virtual team performance </w:t>
      </w:r>
    </w:p>
    <w:p w14:paraId="5CD99C95" w14:textId="26F8D4D1" w:rsidR="00FA116E" w:rsidRDefault="00FA116E" w:rsidP="00B8129F">
      <w:pPr>
        <w:spacing w:line="480" w:lineRule="auto"/>
        <w:jc w:val="both"/>
        <w:rPr>
          <w:rFonts w:ascii="Times New Roman" w:hAnsi="Times New Roman" w:cs="Times New Roman"/>
          <w:sz w:val="24"/>
          <w:szCs w:val="24"/>
          <w:lang w:val="en-GB"/>
        </w:rPr>
      </w:pPr>
      <w:r w:rsidRPr="00B8129F">
        <w:rPr>
          <w:rFonts w:ascii="Times New Roman" w:hAnsi="Times New Roman" w:cs="Times New Roman"/>
          <w:b/>
          <w:bCs/>
          <w:sz w:val="24"/>
          <w:szCs w:val="24"/>
          <w:lang w:val="en-GB"/>
        </w:rPr>
        <w:t>Ineffective leadership</w:t>
      </w:r>
      <w:r>
        <w:rPr>
          <w:rFonts w:ascii="Times New Roman" w:hAnsi="Times New Roman" w:cs="Times New Roman"/>
          <w:sz w:val="24"/>
          <w:szCs w:val="24"/>
          <w:lang w:val="en-GB"/>
        </w:rPr>
        <w:t xml:space="preserve"> – leadership is once of the crucial component for the success of virtual teams. An effective leader ensures that his team has well set objectives, clear goals and strategy on how to achieve the objectives. However, some of the organizations that adopt virtual team performance have poor leadership</w:t>
      </w:r>
      <w:r w:rsidR="00B51C62">
        <w:rPr>
          <w:rFonts w:ascii="Times New Roman" w:hAnsi="Times New Roman" w:cs="Times New Roman"/>
          <w:sz w:val="24"/>
          <w:szCs w:val="24"/>
          <w:lang w:val="en-GB"/>
        </w:rPr>
        <w:t xml:space="preserve"> (</w:t>
      </w:r>
      <w:bookmarkStart w:id="0" w:name="_GoBack"/>
      <w:bookmarkEnd w:id="0"/>
      <w:proofErr w:type="spellStart"/>
      <w:r w:rsidR="00B51C62" w:rsidRPr="00D26EDE">
        <w:rPr>
          <w:rFonts w:ascii="Times New Roman" w:hAnsi="Times New Roman" w:cs="Times New Roman"/>
          <w:color w:val="222222"/>
          <w:sz w:val="24"/>
          <w:szCs w:val="24"/>
          <w:shd w:val="clear" w:color="auto" w:fill="FFFFFF"/>
        </w:rPr>
        <w:t>Adamovic</w:t>
      </w:r>
      <w:proofErr w:type="spellEnd"/>
      <w:r w:rsidR="00B51C62" w:rsidRPr="00D26EDE">
        <w:rPr>
          <w:rFonts w:ascii="Times New Roman" w:hAnsi="Times New Roman" w:cs="Times New Roman"/>
          <w:color w:val="222222"/>
          <w:sz w:val="24"/>
          <w:szCs w:val="24"/>
          <w:shd w:val="clear" w:color="auto" w:fill="FFFFFF"/>
        </w:rPr>
        <w:t xml:space="preserve">, 2018). </w:t>
      </w:r>
      <w:r>
        <w:rPr>
          <w:rFonts w:ascii="Times New Roman" w:hAnsi="Times New Roman" w:cs="Times New Roman"/>
          <w:sz w:val="24"/>
          <w:szCs w:val="24"/>
          <w:lang w:val="en-GB"/>
        </w:rPr>
        <w:t xml:space="preserve">This is portrayed by the team failing to meet performance targets and deliverables, poor relationships between team members and even lack of clear guideline towards achievement of organizational goals. </w:t>
      </w:r>
    </w:p>
    <w:p w14:paraId="37D773EA" w14:textId="4742622C" w:rsidR="00FA116E" w:rsidRDefault="00B8129F" w:rsidP="00B8129F">
      <w:pPr>
        <w:spacing w:line="480" w:lineRule="auto"/>
        <w:jc w:val="both"/>
        <w:rPr>
          <w:rFonts w:ascii="Times New Roman" w:hAnsi="Times New Roman" w:cs="Times New Roman"/>
          <w:sz w:val="24"/>
          <w:szCs w:val="24"/>
          <w:lang w:val="en-GB"/>
        </w:rPr>
      </w:pPr>
      <w:r w:rsidRPr="00B8129F">
        <w:rPr>
          <w:rFonts w:ascii="Times New Roman" w:hAnsi="Times New Roman" w:cs="Times New Roman"/>
          <w:b/>
          <w:bCs/>
          <w:sz w:val="24"/>
          <w:szCs w:val="24"/>
          <w:lang w:val="en-GB"/>
        </w:rPr>
        <w:t>Poor c</w:t>
      </w:r>
      <w:r w:rsidR="00CC357E" w:rsidRPr="00B8129F">
        <w:rPr>
          <w:rFonts w:ascii="Times New Roman" w:hAnsi="Times New Roman" w:cs="Times New Roman"/>
          <w:b/>
          <w:bCs/>
          <w:sz w:val="24"/>
          <w:szCs w:val="24"/>
          <w:lang w:val="en-GB"/>
        </w:rPr>
        <w:t>ommunication</w:t>
      </w:r>
      <w:r w:rsidR="00CC357E">
        <w:rPr>
          <w:rFonts w:ascii="Times New Roman" w:hAnsi="Times New Roman" w:cs="Times New Roman"/>
          <w:sz w:val="24"/>
          <w:szCs w:val="24"/>
          <w:lang w:val="en-GB"/>
        </w:rPr>
        <w:t xml:space="preserve"> – communication is key to the success of any organization. Leaders should always ensure free flow of accurate information throughout their company structure. Most of the </w:t>
      </w:r>
      <w:r w:rsidR="00CC357E">
        <w:rPr>
          <w:rFonts w:ascii="Times New Roman" w:hAnsi="Times New Roman" w:cs="Times New Roman"/>
          <w:sz w:val="24"/>
          <w:szCs w:val="24"/>
          <w:lang w:val="en-GB"/>
        </w:rPr>
        <w:lastRenderedPageBreak/>
        <w:t>virtual teams have had challenges due to poor communication strategies amongst the members</w:t>
      </w:r>
      <w:r w:rsidR="00B51C62">
        <w:rPr>
          <w:rFonts w:ascii="Times New Roman" w:hAnsi="Times New Roman" w:cs="Times New Roman"/>
          <w:sz w:val="24"/>
          <w:szCs w:val="24"/>
          <w:lang w:val="en-GB"/>
        </w:rPr>
        <w:t xml:space="preserve"> </w:t>
      </w:r>
      <w:r w:rsidR="00B51C62">
        <w:rPr>
          <w:rFonts w:ascii="Times New Roman" w:hAnsi="Times New Roman" w:cs="Times New Roman"/>
          <w:sz w:val="24"/>
          <w:szCs w:val="24"/>
          <w:lang w:val="en-GB"/>
        </w:rPr>
        <w:t>(</w:t>
      </w:r>
      <w:r w:rsidR="00B51C62" w:rsidRPr="00D26EDE">
        <w:rPr>
          <w:rFonts w:ascii="Times New Roman" w:hAnsi="Times New Roman" w:cs="Times New Roman"/>
          <w:color w:val="222222"/>
          <w:sz w:val="24"/>
          <w:szCs w:val="24"/>
          <w:shd w:val="clear" w:color="auto" w:fill="FFFFFF"/>
        </w:rPr>
        <w:t>Gupta, 2018).</w:t>
      </w:r>
      <w:r w:rsidR="00B51C62">
        <w:rPr>
          <w:rFonts w:ascii="Times New Roman" w:hAnsi="Times New Roman" w:cs="Times New Roman"/>
          <w:color w:val="222222"/>
          <w:sz w:val="24"/>
          <w:szCs w:val="24"/>
          <w:shd w:val="clear" w:color="auto" w:fill="FFFFFF"/>
          <w:lang w:val="en-GB"/>
        </w:rPr>
        <w:t xml:space="preserve"> </w:t>
      </w:r>
      <w:r w:rsidR="00CC357E">
        <w:rPr>
          <w:rFonts w:ascii="Times New Roman" w:hAnsi="Times New Roman" w:cs="Times New Roman"/>
          <w:sz w:val="24"/>
          <w:szCs w:val="24"/>
          <w:lang w:val="en-GB"/>
        </w:rPr>
        <w:t>Leaders should ensure they hire the right people and foster communication culture.</w:t>
      </w:r>
    </w:p>
    <w:p w14:paraId="4A126CDE" w14:textId="2B776596" w:rsidR="00CC357E" w:rsidRDefault="00B8129F" w:rsidP="00B8129F">
      <w:pPr>
        <w:spacing w:line="480" w:lineRule="auto"/>
        <w:jc w:val="both"/>
        <w:rPr>
          <w:rFonts w:ascii="Times New Roman" w:hAnsi="Times New Roman" w:cs="Times New Roman"/>
          <w:sz w:val="24"/>
          <w:szCs w:val="24"/>
          <w:lang w:val="en-GB"/>
        </w:rPr>
      </w:pPr>
      <w:r w:rsidRPr="00B8129F">
        <w:rPr>
          <w:rFonts w:ascii="Times New Roman" w:hAnsi="Times New Roman" w:cs="Times New Roman"/>
          <w:b/>
          <w:bCs/>
          <w:sz w:val="24"/>
          <w:szCs w:val="24"/>
          <w:lang w:val="en-GB"/>
        </w:rPr>
        <w:t>Lack of t</w:t>
      </w:r>
      <w:r w:rsidR="00A03AB8" w:rsidRPr="00B8129F">
        <w:rPr>
          <w:rFonts w:ascii="Times New Roman" w:hAnsi="Times New Roman" w:cs="Times New Roman"/>
          <w:b/>
          <w:bCs/>
          <w:sz w:val="24"/>
          <w:szCs w:val="24"/>
          <w:lang w:val="en-GB"/>
        </w:rPr>
        <w:t>rust</w:t>
      </w:r>
      <w:r w:rsidRPr="00B8129F">
        <w:rPr>
          <w:rFonts w:ascii="Times New Roman" w:hAnsi="Times New Roman" w:cs="Times New Roman"/>
          <w:b/>
          <w:bCs/>
          <w:sz w:val="24"/>
          <w:szCs w:val="24"/>
          <w:lang w:val="en-GB"/>
        </w:rPr>
        <w:t xml:space="preserve"> and corporation</w:t>
      </w:r>
      <w:r w:rsidR="00A03AB8">
        <w:rPr>
          <w:rFonts w:ascii="Times New Roman" w:hAnsi="Times New Roman" w:cs="Times New Roman"/>
          <w:sz w:val="24"/>
          <w:szCs w:val="24"/>
          <w:lang w:val="en-GB"/>
        </w:rPr>
        <w:t xml:space="preserve"> -</w:t>
      </w:r>
      <w:r w:rsidR="00CC357E">
        <w:rPr>
          <w:rFonts w:ascii="Times New Roman" w:hAnsi="Times New Roman" w:cs="Times New Roman"/>
          <w:sz w:val="24"/>
          <w:szCs w:val="24"/>
          <w:lang w:val="en-GB"/>
        </w:rPr>
        <w:t xml:space="preserve"> trust is a crucial ingredient in any relationship</w:t>
      </w:r>
      <w:r w:rsidR="00A03AB8">
        <w:rPr>
          <w:rFonts w:ascii="Times New Roman" w:hAnsi="Times New Roman" w:cs="Times New Roman"/>
          <w:sz w:val="24"/>
          <w:szCs w:val="24"/>
          <w:lang w:val="en-GB"/>
        </w:rPr>
        <w:t xml:space="preserve">. Some of the organizations have trust issues. Managers do not trust their employees. This is a drawback towards the success of virtual team performance success. However, managers should have shared vision and mission statement, strategic team building and collaborative spirit. </w:t>
      </w:r>
    </w:p>
    <w:p w14:paraId="6AEB20B5" w14:textId="7ABB9E08" w:rsidR="00A03AB8" w:rsidRPr="00B51C62" w:rsidRDefault="00A03AB8" w:rsidP="00B8129F">
      <w:pPr>
        <w:spacing w:line="480" w:lineRule="auto"/>
        <w:jc w:val="both"/>
        <w:rPr>
          <w:rFonts w:ascii="Times New Roman" w:hAnsi="Times New Roman" w:cs="Times New Roman"/>
          <w:sz w:val="24"/>
          <w:szCs w:val="24"/>
          <w:lang w:val="en-GB"/>
        </w:rPr>
      </w:pPr>
      <w:r w:rsidRPr="00B8129F">
        <w:rPr>
          <w:rFonts w:ascii="Times New Roman" w:hAnsi="Times New Roman" w:cs="Times New Roman"/>
          <w:b/>
          <w:bCs/>
          <w:sz w:val="24"/>
          <w:szCs w:val="24"/>
          <w:lang w:val="en-GB"/>
        </w:rPr>
        <w:t>Productivity</w:t>
      </w:r>
      <w:r w:rsidR="00B8129F" w:rsidRPr="00B8129F">
        <w:rPr>
          <w:rFonts w:ascii="Times New Roman" w:hAnsi="Times New Roman" w:cs="Times New Roman"/>
          <w:b/>
          <w:bCs/>
          <w:sz w:val="24"/>
          <w:szCs w:val="24"/>
          <w:lang w:val="en-GB"/>
        </w:rPr>
        <w:t xml:space="preserve"> risk</w:t>
      </w:r>
      <w:r>
        <w:rPr>
          <w:rFonts w:ascii="Times New Roman" w:hAnsi="Times New Roman" w:cs="Times New Roman"/>
          <w:sz w:val="24"/>
          <w:szCs w:val="24"/>
          <w:lang w:val="en-GB"/>
        </w:rPr>
        <w:t xml:space="preserve"> – notably, when employees work outside office, productivity is always at risk. This is due to lack of day to day oversight where some members may not utilize their time wisely. Conversely, employees face risk of burnout with remote working due to lack of working limits. Importantly, managers have to </w:t>
      </w:r>
      <w:r w:rsidR="00B8129F">
        <w:rPr>
          <w:rFonts w:ascii="Times New Roman" w:hAnsi="Times New Roman" w:cs="Times New Roman"/>
          <w:sz w:val="24"/>
          <w:szCs w:val="24"/>
          <w:lang w:val="en-GB"/>
        </w:rPr>
        <w:t>ensure that all the employees are accountable with effective support structures being put in place</w:t>
      </w:r>
      <w:r w:rsidR="00B51C62">
        <w:rPr>
          <w:rFonts w:ascii="Times New Roman" w:hAnsi="Times New Roman" w:cs="Times New Roman"/>
          <w:sz w:val="24"/>
          <w:szCs w:val="24"/>
          <w:lang w:val="en-GB"/>
        </w:rPr>
        <w:t xml:space="preserve"> (</w:t>
      </w:r>
      <w:r w:rsidR="00B51C62" w:rsidRPr="00D26EDE">
        <w:rPr>
          <w:rFonts w:ascii="Times New Roman" w:hAnsi="Times New Roman" w:cs="Times New Roman"/>
          <w:color w:val="222222"/>
          <w:sz w:val="24"/>
          <w:szCs w:val="24"/>
          <w:shd w:val="clear" w:color="auto" w:fill="FFFFFF"/>
        </w:rPr>
        <w:t>Gupta, 2018).</w:t>
      </w:r>
      <w:r w:rsidR="00B51C62">
        <w:rPr>
          <w:rFonts w:ascii="Times New Roman" w:hAnsi="Times New Roman" w:cs="Times New Roman"/>
          <w:color w:val="222222"/>
          <w:sz w:val="24"/>
          <w:szCs w:val="24"/>
          <w:shd w:val="clear" w:color="auto" w:fill="FFFFFF"/>
          <w:lang w:val="en-GB"/>
        </w:rPr>
        <w:t xml:space="preserve"> </w:t>
      </w:r>
    </w:p>
    <w:p w14:paraId="07C3D996" w14:textId="7F7F13AD" w:rsidR="00D26EDE" w:rsidRDefault="00D26EDE" w:rsidP="00B8129F">
      <w:pPr>
        <w:spacing w:line="480" w:lineRule="auto"/>
        <w:jc w:val="both"/>
        <w:rPr>
          <w:rFonts w:ascii="Times New Roman" w:hAnsi="Times New Roman" w:cs="Times New Roman"/>
          <w:sz w:val="24"/>
          <w:szCs w:val="24"/>
          <w:lang w:val="en-GB"/>
        </w:rPr>
      </w:pPr>
    </w:p>
    <w:p w14:paraId="4922C74D" w14:textId="5644C271" w:rsidR="00D26EDE" w:rsidRDefault="00D26EDE" w:rsidP="00B8129F">
      <w:pPr>
        <w:spacing w:line="480" w:lineRule="auto"/>
        <w:jc w:val="both"/>
        <w:rPr>
          <w:rFonts w:ascii="Times New Roman" w:hAnsi="Times New Roman" w:cs="Times New Roman"/>
          <w:sz w:val="24"/>
          <w:szCs w:val="24"/>
          <w:lang w:val="en-GB"/>
        </w:rPr>
      </w:pPr>
    </w:p>
    <w:p w14:paraId="26E4515A" w14:textId="2011BD8B" w:rsidR="00D26EDE" w:rsidRDefault="00D26EDE" w:rsidP="00B8129F">
      <w:pPr>
        <w:spacing w:line="480" w:lineRule="auto"/>
        <w:jc w:val="both"/>
        <w:rPr>
          <w:rFonts w:ascii="Times New Roman" w:hAnsi="Times New Roman" w:cs="Times New Roman"/>
          <w:sz w:val="24"/>
          <w:szCs w:val="24"/>
          <w:lang w:val="en-GB"/>
        </w:rPr>
      </w:pPr>
    </w:p>
    <w:p w14:paraId="63A13AC9" w14:textId="3B592130" w:rsidR="00D26EDE" w:rsidRDefault="00D26EDE" w:rsidP="00B8129F">
      <w:pPr>
        <w:spacing w:line="480" w:lineRule="auto"/>
        <w:jc w:val="both"/>
        <w:rPr>
          <w:rFonts w:ascii="Times New Roman" w:hAnsi="Times New Roman" w:cs="Times New Roman"/>
          <w:sz w:val="24"/>
          <w:szCs w:val="24"/>
          <w:lang w:val="en-GB"/>
        </w:rPr>
      </w:pPr>
    </w:p>
    <w:p w14:paraId="655B050D" w14:textId="6FDDC306" w:rsidR="00D26EDE" w:rsidRDefault="00D26EDE" w:rsidP="00B8129F">
      <w:pPr>
        <w:spacing w:line="480" w:lineRule="auto"/>
        <w:jc w:val="both"/>
        <w:rPr>
          <w:rFonts w:ascii="Times New Roman" w:hAnsi="Times New Roman" w:cs="Times New Roman"/>
          <w:sz w:val="24"/>
          <w:szCs w:val="24"/>
          <w:lang w:val="en-GB"/>
        </w:rPr>
      </w:pPr>
    </w:p>
    <w:p w14:paraId="298FAE53" w14:textId="081F646C" w:rsidR="00D26EDE" w:rsidRDefault="00D26EDE" w:rsidP="00B8129F">
      <w:pPr>
        <w:spacing w:line="480" w:lineRule="auto"/>
        <w:jc w:val="both"/>
        <w:rPr>
          <w:rFonts w:ascii="Times New Roman" w:hAnsi="Times New Roman" w:cs="Times New Roman"/>
          <w:sz w:val="24"/>
          <w:szCs w:val="24"/>
          <w:lang w:val="en-GB"/>
        </w:rPr>
      </w:pPr>
    </w:p>
    <w:p w14:paraId="375C348A" w14:textId="6758598A" w:rsidR="00D26EDE" w:rsidRDefault="00D26EDE" w:rsidP="00B8129F">
      <w:pPr>
        <w:spacing w:line="480" w:lineRule="auto"/>
        <w:jc w:val="both"/>
        <w:rPr>
          <w:rFonts w:ascii="Times New Roman" w:hAnsi="Times New Roman" w:cs="Times New Roman"/>
          <w:sz w:val="24"/>
          <w:szCs w:val="24"/>
          <w:lang w:val="en-GB"/>
        </w:rPr>
      </w:pPr>
    </w:p>
    <w:p w14:paraId="436FE0F1" w14:textId="36156747" w:rsidR="00D26EDE" w:rsidRDefault="00D26EDE" w:rsidP="00B8129F">
      <w:pPr>
        <w:spacing w:line="480" w:lineRule="auto"/>
        <w:jc w:val="both"/>
        <w:rPr>
          <w:rFonts w:ascii="Times New Roman" w:hAnsi="Times New Roman" w:cs="Times New Roman"/>
          <w:sz w:val="24"/>
          <w:szCs w:val="24"/>
          <w:lang w:val="en-GB"/>
        </w:rPr>
      </w:pPr>
    </w:p>
    <w:p w14:paraId="48391EA4" w14:textId="525941F5" w:rsidR="00D26EDE" w:rsidRDefault="00D26EDE" w:rsidP="00B8129F">
      <w:pPr>
        <w:spacing w:line="480" w:lineRule="auto"/>
        <w:jc w:val="both"/>
        <w:rPr>
          <w:rFonts w:ascii="Times New Roman" w:hAnsi="Times New Roman" w:cs="Times New Roman"/>
          <w:sz w:val="24"/>
          <w:szCs w:val="24"/>
          <w:lang w:val="en-GB"/>
        </w:rPr>
      </w:pPr>
    </w:p>
    <w:p w14:paraId="45443FAD" w14:textId="3BF68CB9" w:rsidR="00D26EDE" w:rsidRDefault="00D26EDE" w:rsidP="00B8129F">
      <w:pPr>
        <w:spacing w:line="48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References </w:t>
      </w:r>
    </w:p>
    <w:p w14:paraId="0EA4AAA8" w14:textId="77777777" w:rsidR="00D26EDE" w:rsidRDefault="00D26EDE" w:rsidP="00B8129F">
      <w:pPr>
        <w:spacing w:line="480" w:lineRule="auto"/>
        <w:jc w:val="both"/>
        <w:rPr>
          <w:rFonts w:ascii="Times New Roman" w:hAnsi="Times New Roman" w:cs="Times New Roman"/>
          <w:color w:val="222222"/>
          <w:sz w:val="24"/>
          <w:szCs w:val="24"/>
          <w:shd w:val="clear" w:color="auto" w:fill="FFFFFF"/>
        </w:rPr>
      </w:pPr>
      <w:proofErr w:type="spellStart"/>
      <w:r w:rsidRPr="00D26EDE">
        <w:rPr>
          <w:rFonts w:ascii="Times New Roman" w:hAnsi="Times New Roman" w:cs="Times New Roman"/>
          <w:color w:val="222222"/>
          <w:sz w:val="24"/>
          <w:szCs w:val="24"/>
          <w:shd w:val="clear" w:color="auto" w:fill="FFFFFF"/>
        </w:rPr>
        <w:t>Adamovic</w:t>
      </w:r>
      <w:proofErr w:type="spellEnd"/>
      <w:r w:rsidRPr="00D26EDE">
        <w:rPr>
          <w:rFonts w:ascii="Times New Roman" w:hAnsi="Times New Roman" w:cs="Times New Roman"/>
          <w:color w:val="222222"/>
          <w:sz w:val="24"/>
          <w:szCs w:val="24"/>
          <w:shd w:val="clear" w:color="auto" w:fill="FFFFFF"/>
        </w:rPr>
        <w:t xml:space="preserve">, M. (2018). An employee-focused human resource management perspective for the </w:t>
      </w:r>
    </w:p>
    <w:p w14:paraId="7C8170FE" w14:textId="5E33B71C" w:rsidR="00D26EDE" w:rsidRDefault="00D26EDE" w:rsidP="00D26EDE">
      <w:pPr>
        <w:spacing w:line="480" w:lineRule="auto"/>
        <w:ind w:left="720"/>
        <w:jc w:val="both"/>
        <w:rPr>
          <w:rFonts w:ascii="Times New Roman" w:hAnsi="Times New Roman" w:cs="Times New Roman"/>
          <w:color w:val="222222"/>
          <w:sz w:val="24"/>
          <w:szCs w:val="24"/>
          <w:shd w:val="clear" w:color="auto" w:fill="FFFFFF"/>
          <w:lang w:val="en-GB"/>
        </w:rPr>
      </w:pPr>
      <w:r w:rsidRPr="00D26EDE">
        <w:rPr>
          <w:rFonts w:ascii="Times New Roman" w:hAnsi="Times New Roman" w:cs="Times New Roman"/>
          <w:color w:val="222222"/>
          <w:sz w:val="24"/>
          <w:szCs w:val="24"/>
          <w:shd w:val="clear" w:color="auto" w:fill="FFFFFF"/>
        </w:rPr>
        <w:t>management of global virtual teams. </w:t>
      </w:r>
      <w:r w:rsidRPr="00D26EDE">
        <w:rPr>
          <w:rFonts w:ascii="Times New Roman" w:hAnsi="Times New Roman" w:cs="Times New Roman"/>
          <w:i/>
          <w:iCs/>
          <w:color w:val="222222"/>
          <w:sz w:val="24"/>
          <w:szCs w:val="24"/>
          <w:shd w:val="clear" w:color="auto" w:fill="FFFFFF"/>
        </w:rPr>
        <w:t>The International Journal of Human Resource Management</w:t>
      </w:r>
      <w:r w:rsidRPr="00D26EDE">
        <w:rPr>
          <w:rFonts w:ascii="Times New Roman" w:hAnsi="Times New Roman" w:cs="Times New Roman"/>
          <w:color w:val="222222"/>
          <w:sz w:val="24"/>
          <w:szCs w:val="24"/>
          <w:shd w:val="clear" w:color="auto" w:fill="FFFFFF"/>
        </w:rPr>
        <w:t>, </w:t>
      </w:r>
      <w:r w:rsidRPr="00D26EDE">
        <w:rPr>
          <w:rFonts w:ascii="Times New Roman" w:hAnsi="Times New Roman" w:cs="Times New Roman"/>
          <w:i/>
          <w:iCs/>
          <w:color w:val="222222"/>
          <w:sz w:val="24"/>
          <w:szCs w:val="24"/>
          <w:shd w:val="clear" w:color="auto" w:fill="FFFFFF"/>
        </w:rPr>
        <w:t>29</w:t>
      </w:r>
      <w:r w:rsidRPr="00D26EDE">
        <w:rPr>
          <w:rFonts w:ascii="Times New Roman" w:hAnsi="Times New Roman" w:cs="Times New Roman"/>
          <w:color w:val="222222"/>
          <w:sz w:val="24"/>
          <w:szCs w:val="24"/>
          <w:shd w:val="clear" w:color="auto" w:fill="FFFFFF"/>
        </w:rPr>
        <w:t>(14), 2159-2187.</w:t>
      </w:r>
      <w:r w:rsidRPr="00D26EDE">
        <w:rPr>
          <w:rFonts w:ascii="Times New Roman" w:hAnsi="Times New Roman" w:cs="Times New Roman"/>
          <w:color w:val="222222"/>
          <w:sz w:val="24"/>
          <w:szCs w:val="24"/>
          <w:shd w:val="clear" w:color="auto" w:fill="FFFFFF"/>
          <w:lang w:val="en-GB"/>
        </w:rPr>
        <w:t xml:space="preserve"> </w:t>
      </w:r>
    </w:p>
    <w:p w14:paraId="162461F3" w14:textId="77777777" w:rsidR="00D26EDE" w:rsidRDefault="00D26EDE" w:rsidP="00D26EDE">
      <w:pPr>
        <w:spacing w:line="480" w:lineRule="auto"/>
        <w:jc w:val="both"/>
        <w:rPr>
          <w:rFonts w:ascii="Times New Roman" w:hAnsi="Times New Roman" w:cs="Times New Roman"/>
          <w:color w:val="222222"/>
          <w:sz w:val="24"/>
          <w:szCs w:val="24"/>
          <w:shd w:val="clear" w:color="auto" w:fill="FFFFFF"/>
        </w:rPr>
      </w:pPr>
      <w:r w:rsidRPr="00D26EDE">
        <w:rPr>
          <w:rFonts w:ascii="Times New Roman" w:hAnsi="Times New Roman" w:cs="Times New Roman"/>
          <w:color w:val="222222"/>
          <w:sz w:val="24"/>
          <w:szCs w:val="24"/>
          <w:shd w:val="clear" w:color="auto" w:fill="FFFFFF"/>
        </w:rPr>
        <w:t xml:space="preserve">Gupta, S., &amp; Pathak, G. S. (2018). Virtual team experiences in an emerging economy: a qualitative </w:t>
      </w:r>
    </w:p>
    <w:p w14:paraId="0104A357" w14:textId="276CDB43" w:rsidR="00D26EDE" w:rsidRPr="00D26EDE" w:rsidRDefault="00D26EDE" w:rsidP="00D26EDE">
      <w:pPr>
        <w:spacing w:line="480" w:lineRule="auto"/>
        <w:ind w:firstLine="720"/>
        <w:jc w:val="both"/>
        <w:rPr>
          <w:rFonts w:ascii="Times New Roman" w:hAnsi="Times New Roman" w:cs="Times New Roman"/>
          <w:sz w:val="24"/>
          <w:szCs w:val="24"/>
          <w:lang w:val="en-GB"/>
        </w:rPr>
      </w:pPr>
      <w:r w:rsidRPr="00D26EDE">
        <w:rPr>
          <w:rFonts w:ascii="Times New Roman" w:hAnsi="Times New Roman" w:cs="Times New Roman"/>
          <w:color w:val="222222"/>
          <w:sz w:val="24"/>
          <w:szCs w:val="24"/>
          <w:shd w:val="clear" w:color="auto" w:fill="FFFFFF"/>
        </w:rPr>
        <w:t>study. </w:t>
      </w:r>
      <w:r w:rsidRPr="00D26EDE">
        <w:rPr>
          <w:rFonts w:ascii="Times New Roman" w:hAnsi="Times New Roman" w:cs="Times New Roman"/>
          <w:i/>
          <w:iCs/>
          <w:color w:val="222222"/>
          <w:sz w:val="24"/>
          <w:szCs w:val="24"/>
          <w:shd w:val="clear" w:color="auto" w:fill="FFFFFF"/>
        </w:rPr>
        <w:t>Journal of Organizational Change Management</w:t>
      </w:r>
      <w:r w:rsidRPr="00D26EDE">
        <w:rPr>
          <w:rFonts w:ascii="Times New Roman" w:hAnsi="Times New Roman" w:cs="Times New Roman"/>
          <w:color w:val="222222"/>
          <w:sz w:val="24"/>
          <w:szCs w:val="24"/>
          <w:shd w:val="clear" w:color="auto" w:fill="FFFFFF"/>
        </w:rPr>
        <w:t>, </w:t>
      </w:r>
      <w:r w:rsidRPr="00D26EDE">
        <w:rPr>
          <w:rFonts w:ascii="Times New Roman" w:hAnsi="Times New Roman" w:cs="Times New Roman"/>
          <w:i/>
          <w:iCs/>
          <w:color w:val="222222"/>
          <w:sz w:val="24"/>
          <w:szCs w:val="24"/>
          <w:shd w:val="clear" w:color="auto" w:fill="FFFFFF"/>
        </w:rPr>
        <w:t>31</w:t>
      </w:r>
      <w:r w:rsidRPr="00D26EDE">
        <w:rPr>
          <w:rFonts w:ascii="Times New Roman" w:hAnsi="Times New Roman" w:cs="Times New Roman"/>
          <w:color w:val="222222"/>
          <w:sz w:val="24"/>
          <w:szCs w:val="24"/>
          <w:shd w:val="clear" w:color="auto" w:fill="FFFFFF"/>
        </w:rPr>
        <w:t>(4), 778-794.</w:t>
      </w:r>
      <w:r w:rsidRPr="00D26EDE">
        <w:rPr>
          <w:rFonts w:ascii="Times New Roman" w:hAnsi="Times New Roman" w:cs="Times New Roman"/>
          <w:color w:val="222222"/>
          <w:sz w:val="24"/>
          <w:szCs w:val="24"/>
          <w:shd w:val="clear" w:color="auto" w:fill="FFFFFF"/>
          <w:lang w:val="en-GB"/>
        </w:rPr>
        <w:t xml:space="preserve"> </w:t>
      </w:r>
    </w:p>
    <w:sectPr w:rsidR="00D26EDE" w:rsidRPr="00D26EDE" w:rsidSect="00B8129F">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5CC852" w14:textId="77777777" w:rsidR="00396360" w:rsidRDefault="00396360" w:rsidP="00B8129F">
      <w:pPr>
        <w:spacing w:after="0" w:line="240" w:lineRule="auto"/>
      </w:pPr>
      <w:r>
        <w:separator/>
      </w:r>
    </w:p>
  </w:endnote>
  <w:endnote w:type="continuationSeparator" w:id="0">
    <w:p w14:paraId="37D14776" w14:textId="77777777" w:rsidR="00396360" w:rsidRDefault="00396360" w:rsidP="00B81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7B45AA" w14:textId="77777777" w:rsidR="00396360" w:rsidRDefault="00396360" w:rsidP="00B8129F">
      <w:pPr>
        <w:spacing w:after="0" w:line="240" w:lineRule="auto"/>
      </w:pPr>
      <w:r>
        <w:separator/>
      </w:r>
    </w:p>
  </w:footnote>
  <w:footnote w:type="continuationSeparator" w:id="0">
    <w:p w14:paraId="4A36491C" w14:textId="77777777" w:rsidR="00396360" w:rsidRDefault="00396360" w:rsidP="00B812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81386660"/>
      <w:docPartObj>
        <w:docPartGallery w:val="Page Numbers (Top of Page)"/>
        <w:docPartUnique/>
      </w:docPartObj>
    </w:sdtPr>
    <w:sdtEndPr>
      <w:rPr>
        <w:noProof/>
      </w:rPr>
    </w:sdtEndPr>
    <w:sdtContent>
      <w:p w14:paraId="70E9678F" w14:textId="784EFA73" w:rsidR="00B8129F" w:rsidRPr="00B8129F" w:rsidRDefault="00B8129F" w:rsidP="00B8129F">
        <w:pPr>
          <w:pStyle w:val="Header"/>
          <w:rPr>
            <w:rFonts w:ascii="Times New Roman" w:hAnsi="Times New Roman" w:cs="Times New Roman"/>
            <w:sz w:val="24"/>
            <w:szCs w:val="24"/>
          </w:rPr>
        </w:pPr>
        <w:r w:rsidRPr="00B8129F">
          <w:rPr>
            <w:rFonts w:ascii="Times New Roman" w:hAnsi="Times New Roman" w:cs="Times New Roman"/>
            <w:sz w:val="24"/>
            <w:szCs w:val="24"/>
            <w:lang w:val="en-GB"/>
          </w:rPr>
          <w:t>CHALLENGES AND PITFALLS TO VIRTUAL TEAM PERFORMANCE</w:t>
        </w:r>
        <w:r>
          <w:rPr>
            <w:rFonts w:ascii="Times New Roman" w:hAnsi="Times New Roman" w:cs="Times New Roman"/>
            <w:sz w:val="24"/>
            <w:szCs w:val="24"/>
            <w:lang w:val="en-GB"/>
          </w:rPr>
          <w:t xml:space="preserve">                       </w:t>
        </w:r>
        <w:r w:rsidRPr="00B8129F">
          <w:rPr>
            <w:rFonts w:ascii="Times New Roman" w:hAnsi="Times New Roman" w:cs="Times New Roman"/>
            <w:sz w:val="24"/>
            <w:szCs w:val="24"/>
            <w:lang w:val="en-GB"/>
          </w:rPr>
          <w:t xml:space="preserve"> </w:t>
        </w:r>
        <w:r w:rsidRPr="00B8129F">
          <w:rPr>
            <w:rFonts w:ascii="Times New Roman" w:hAnsi="Times New Roman" w:cs="Times New Roman"/>
            <w:sz w:val="24"/>
            <w:szCs w:val="24"/>
          </w:rPr>
          <w:fldChar w:fldCharType="begin"/>
        </w:r>
        <w:r w:rsidRPr="00B8129F">
          <w:rPr>
            <w:rFonts w:ascii="Times New Roman" w:hAnsi="Times New Roman" w:cs="Times New Roman"/>
            <w:sz w:val="24"/>
            <w:szCs w:val="24"/>
          </w:rPr>
          <w:instrText xml:space="preserve"> PAGE   \* MERGEFORMAT </w:instrText>
        </w:r>
        <w:r w:rsidRPr="00B8129F">
          <w:rPr>
            <w:rFonts w:ascii="Times New Roman" w:hAnsi="Times New Roman" w:cs="Times New Roman"/>
            <w:sz w:val="24"/>
            <w:szCs w:val="24"/>
          </w:rPr>
          <w:fldChar w:fldCharType="separate"/>
        </w:r>
        <w:r w:rsidRPr="00B8129F">
          <w:rPr>
            <w:rFonts w:ascii="Times New Roman" w:hAnsi="Times New Roman" w:cs="Times New Roman"/>
            <w:noProof/>
            <w:sz w:val="24"/>
            <w:szCs w:val="24"/>
          </w:rPr>
          <w:t>2</w:t>
        </w:r>
        <w:r w:rsidRPr="00B8129F">
          <w:rPr>
            <w:rFonts w:ascii="Times New Roman" w:hAnsi="Times New Roman" w:cs="Times New Roman"/>
            <w:noProof/>
            <w:sz w:val="24"/>
            <w:szCs w:val="24"/>
          </w:rPr>
          <w:fldChar w:fldCharType="end"/>
        </w:r>
      </w:p>
    </w:sdtContent>
  </w:sdt>
  <w:p w14:paraId="61E4A47B" w14:textId="77777777" w:rsidR="00B8129F" w:rsidRPr="00B8129F" w:rsidRDefault="00B8129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16011221"/>
      <w:docPartObj>
        <w:docPartGallery w:val="Page Numbers (Top of Page)"/>
        <w:docPartUnique/>
      </w:docPartObj>
    </w:sdtPr>
    <w:sdtEndPr>
      <w:rPr>
        <w:noProof/>
      </w:rPr>
    </w:sdtEndPr>
    <w:sdtContent>
      <w:p w14:paraId="164F75ED" w14:textId="77777777" w:rsidR="00B8129F" w:rsidRPr="00B8129F" w:rsidRDefault="00B8129F" w:rsidP="00B8129F">
        <w:pPr>
          <w:pStyle w:val="Header"/>
          <w:rPr>
            <w:rFonts w:ascii="Times New Roman" w:hAnsi="Times New Roman" w:cs="Times New Roman"/>
            <w:sz w:val="24"/>
            <w:szCs w:val="24"/>
          </w:rPr>
        </w:pPr>
        <w:r w:rsidRPr="00B8129F">
          <w:rPr>
            <w:rFonts w:ascii="Times New Roman" w:hAnsi="Times New Roman" w:cs="Times New Roman"/>
            <w:sz w:val="24"/>
            <w:szCs w:val="24"/>
            <w:lang w:val="en-GB"/>
          </w:rPr>
          <w:t>Running Head: CHALLENGES AND PITFALLS TO VIRTUAL TEAM PERFORMANCE</w:t>
        </w:r>
        <w:r>
          <w:rPr>
            <w:rFonts w:ascii="Times New Roman" w:hAnsi="Times New Roman" w:cs="Times New Roman"/>
            <w:sz w:val="24"/>
            <w:szCs w:val="24"/>
            <w:lang w:val="en-GB"/>
          </w:rPr>
          <w:t xml:space="preserve">    </w:t>
        </w:r>
        <w:r w:rsidRPr="00B8129F">
          <w:rPr>
            <w:rFonts w:ascii="Times New Roman" w:hAnsi="Times New Roman" w:cs="Times New Roman"/>
            <w:sz w:val="24"/>
            <w:szCs w:val="24"/>
            <w:lang w:val="en-GB"/>
          </w:rPr>
          <w:t xml:space="preserve"> </w:t>
        </w:r>
        <w:r w:rsidRPr="00B8129F">
          <w:rPr>
            <w:rFonts w:ascii="Times New Roman" w:hAnsi="Times New Roman" w:cs="Times New Roman"/>
            <w:sz w:val="24"/>
            <w:szCs w:val="24"/>
          </w:rPr>
          <w:fldChar w:fldCharType="begin"/>
        </w:r>
        <w:r w:rsidRPr="00B8129F">
          <w:rPr>
            <w:rFonts w:ascii="Times New Roman" w:hAnsi="Times New Roman" w:cs="Times New Roman"/>
            <w:sz w:val="24"/>
            <w:szCs w:val="24"/>
          </w:rPr>
          <w:instrText xml:space="preserve"> PAGE   \* MERGEFORMAT </w:instrText>
        </w:r>
        <w:r w:rsidRPr="00B8129F">
          <w:rPr>
            <w:rFonts w:ascii="Times New Roman" w:hAnsi="Times New Roman" w:cs="Times New Roman"/>
            <w:sz w:val="24"/>
            <w:szCs w:val="24"/>
          </w:rPr>
          <w:fldChar w:fldCharType="separate"/>
        </w:r>
        <w:r>
          <w:rPr>
            <w:rFonts w:ascii="Times New Roman" w:hAnsi="Times New Roman" w:cs="Times New Roman"/>
            <w:sz w:val="24"/>
            <w:szCs w:val="24"/>
          </w:rPr>
          <w:t>1</w:t>
        </w:r>
        <w:r w:rsidRPr="00B8129F">
          <w:rPr>
            <w:rFonts w:ascii="Times New Roman" w:hAnsi="Times New Roman" w:cs="Times New Roman"/>
            <w:noProof/>
            <w:sz w:val="24"/>
            <w:szCs w:val="24"/>
          </w:rPr>
          <w:fldChar w:fldCharType="end"/>
        </w:r>
      </w:p>
    </w:sdtContent>
  </w:sdt>
  <w:p w14:paraId="016BD460" w14:textId="77777777" w:rsidR="00B8129F" w:rsidRPr="00B8129F" w:rsidRDefault="00B8129F" w:rsidP="00B8129F">
    <w:pPr>
      <w:pStyle w:val="Header"/>
      <w:rPr>
        <w:rFonts w:ascii="Times New Roman" w:hAnsi="Times New Roman" w:cs="Times New Roman"/>
        <w:sz w:val="24"/>
        <w:szCs w:val="24"/>
      </w:rPr>
    </w:pPr>
  </w:p>
  <w:p w14:paraId="306729BD" w14:textId="5F6574BA" w:rsidR="00B8129F" w:rsidRPr="00B8129F" w:rsidRDefault="00B8129F">
    <w:pPr>
      <w:pStyle w:val="Header"/>
      <w:rPr>
        <w:lang w:val="en-GB"/>
      </w:rPr>
    </w:pPr>
    <w:r>
      <w:rPr>
        <w:lang w:val="en-GB"/>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F59"/>
    <w:rsid w:val="00265C72"/>
    <w:rsid w:val="00396360"/>
    <w:rsid w:val="00A03AB8"/>
    <w:rsid w:val="00AA5F59"/>
    <w:rsid w:val="00B51C62"/>
    <w:rsid w:val="00B8129F"/>
    <w:rsid w:val="00C61451"/>
    <w:rsid w:val="00CC357E"/>
    <w:rsid w:val="00D26EDE"/>
    <w:rsid w:val="00EE35E5"/>
    <w:rsid w:val="00FA116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BC71E"/>
  <w15:chartTrackingRefBased/>
  <w15:docId w15:val="{2FC9DFDA-3153-4D7B-9D19-8D5DD4EFE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12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129F"/>
  </w:style>
  <w:style w:type="paragraph" w:styleId="Footer">
    <w:name w:val="footer"/>
    <w:basedOn w:val="Normal"/>
    <w:link w:val="FooterChar"/>
    <w:uiPriority w:val="99"/>
    <w:unhideWhenUsed/>
    <w:rsid w:val="00B812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1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4</Pages>
  <Words>482</Words>
  <Characters>2750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Scofied</dc:creator>
  <cp:keywords/>
  <dc:description/>
  <cp:lastModifiedBy>Scofied</cp:lastModifiedBy>
  <cp:revision>2</cp:revision>
  <dcterms:created xsi:type="dcterms:W3CDTF">2019-10-12T13:45:00Z</dcterms:created>
  <dcterms:modified xsi:type="dcterms:W3CDTF">2019-10-12T15:30:00Z</dcterms:modified>
</cp:coreProperties>
</file>